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0488" w:rsidRPr="00D41921" w:rsidRDefault="00800488" w:rsidP="00D41921">
      <w:pPr>
        <w:tabs>
          <w:tab w:val="left" w:pos="360"/>
        </w:tabs>
        <w:spacing w:after="160" w:line="259" w:lineRule="auto"/>
        <w:rPr>
          <w:b/>
        </w:rPr>
      </w:pPr>
    </w:p>
    <w:tbl>
      <w:tblPr>
        <w:tblpPr w:leftFromText="142" w:rightFromText="142" w:vertAnchor="text" w:horzAnchor="margin" w:tblpXSpec="center" w:tblpY="1"/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73"/>
        <w:gridCol w:w="5739"/>
      </w:tblGrid>
      <w:tr w:rsidR="00800488" w:rsidRPr="005A5FAC" w:rsidTr="00686D7F">
        <w:trPr>
          <w:trHeight w:val="315"/>
        </w:trPr>
        <w:tc>
          <w:tcPr>
            <w:tcW w:w="9212" w:type="dxa"/>
            <w:gridSpan w:val="2"/>
            <w:shd w:val="clear" w:color="auto" w:fill="DEEAF6"/>
            <w:vAlign w:val="center"/>
            <w:hideMark/>
          </w:tcPr>
          <w:p w:rsidR="00800488" w:rsidRPr="005A5FAC" w:rsidRDefault="00686D7F" w:rsidP="0074081A">
            <w:pPr>
              <w:jc w:val="center"/>
              <w:rPr>
                <w:b/>
                <w:bCs/>
                <w:color w:val="000000"/>
              </w:rPr>
            </w:pPr>
            <w:r w:rsidRPr="00831B93">
              <w:rPr>
                <w:b/>
                <w:bCs/>
                <w:color w:val="000000"/>
                <w:lang w:val="en-US"/>
              </w:rPr>
              <w:t>COURSE DESCRIPTION FORM</w:t>
            </w:r>
          </w:p>
        </w:tc>
      </w:tr>
      <w:tr w:rsidR="00686D7F" w:rsidRPr="005A5FAC" w:rsidTr="008278AC">
        <w:trPr>
          <w:trHeight w:val="48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686D7F" w:rsidRPr="00831B93" w:rsidRDefault="00686D7F" w:rsidP="00686D7F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Code and Title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686D7F" w:rsidRPr="009D7E45" w:rsidRDefault="00686D7F" w:rsidP="00CE15AF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DF7BBD">
              <w:rPr>
                <w:color w:val="000000"/>
                <w:sz w:val="20"/>
                <w:szCs w:val="20"/>
              </w:rPr>
              <w:t>KM</w:t>
            </w:r>
            <w:r>
              <w:rPr>
                <w:color w:val="000000"/>
                <w:sz w:val="20"/>
                <w:szCs w:val="20"/>
              </w:rPr>
              <w:t xml:space="preserve">364 </w:t>
            </w:r>
            <w:r w:rsidR="00DF7BBD">
              <w:rPr>
                <w:color w:val="000000"/>
                <w:sz w:val="20"/>
                <w:szCs w:val="20"/>
              </w:rPr>
              <w:t>Energy Technology</w:t>
            </w:r>
          </w:p>
        </w:tc>
      </w:tr>
      <w:tr w:rsidR="00686D7F" w:rsidRPr="005A5FAC" w:rsidTr="008278AC">
        <w:trPr>
          <w:trHeight w:val="480"/>
        </w:trPr>
        <w:tc>
          <w:tcPr>
            <w:tcW w:w="3501" w:type="dxa"/>
            <w:shd w:val="clear" w:color="auto" w:fill="DEEAF6"/>
            <w:noWrap/>
            <w:vAlign w:val="center"/>
          </w:tcPr>
          <w:p w:rsidR="00686D7F" w:rsidRPr="00831B93" w:rsidRDefault="00686D7F" w:rsidP="00686D7F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Semester</w:t>
            </w:r>
          </w:p>
        </w:tc>
        <w:tc>
          <w:tcPr>
            <w:tcW w:w="5711" w:type="dxa"/>
            <w:shd w:val="clear" w:color="auto" w:fill="auto"/>
            <w:noWrap/>
            <w:vAlign w:val="center"/>
          </w:tcPr>
          <w:p w:rsidR="00686D7F" w:rsidRPr="009D7E45" w:rsidRDefault="00686D7F" w:rsidP="00686D7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</w:tr>
      <w:tr w:rsidR="00686D7F" w:rsidRPr="005A5FAC" w:rsidTr="008278AC">
        <w:trPr>
          <w:trHeight w:val="825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686D7F" w:rsidRPr="00831B93" w:rsidRDefault="00686D7F" w:rsidP="00686D7F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Catalog Description (Content) of the Course</w:t>
            </w:r>
          </w:p>
        </w:tc>
        <w:tc>
          <w:tcPr>
            <w:tcW w:w="5711" w:type="dxa"/>
            <w:shd w:val="clear" w:color="auto" w:fill="auto"/>
            <w:noWrap/>
            <w:hideMark/>
          </w:tcPr>
          <w:p w:rsidR="00686D7F" w:rsidRPr="009D7E45" w:rsidRDefault="00686D7F" w:rsidP="00686D7F">
            <w:pPr>
              <w:jc w:val="both"/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>
              <w:t xml:space="preserve"> </w:t>
            </w:r>
            <w:r w:rsidRPr="00022989">
              <w:rPr>
                <w:color w:val="000000"/>
                <w:sz w:val="20"/>
                <w:szCs w:val="20"/>
              </w:rPr>
              <w:t>Energy and resources. The scope, cost and efficiencey of energy conversions. Chemical energy, combustion, reversible reactions, batteries and fuel cells. Thermal energy. Nuclear energy. Solar energy. Geothermal energy.</w:t>
            </w:r>
          </w:p>
        </w:tc>
      </w:tr>
      <w:tr w:rsidR="00686D7F" w:rsidRPr="005A5FAC" w:rsidTr="008278AC">
        <w:trPr>
          <w:trHeight w:val="60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686D7F" w:rsidRPr="00831B93" w:rsidRDefault="00686D7F" w:rsidP="00686D7F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Main Textbook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686D7F" w:rsidRPr="00D86FA3" w:rsidRDefault="00686D7F" w:rsidP="00D86FA3">
            <w:pPr>
              <w:numPr>
                <w:ilvl w:val="0"/>
                <w:numId w:val="4"/>
              </w:numPr>
              <w:rPr>
                <w:sz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D86FA3" w:rsidRPr="009D7E45">
              <w:rPr>
                <w:color w:val="000000"/>
                <w:sz w:val="20"/>
                <w:szCs w:val="20"/>
              </w:rPr>
              <w:t xml:space="preserve"> </w:t>
            </w:r>
            <w:r w:rsidR="00D86FA3" w:rsidRPr="009D7E45">
              <w:rPr>
                <w:color w:val="000000"/>
                <w:sz w:val="20"/>
                <w:szCs w:val="20"/>
              </w:rPr>
              <w:t> </w:t>
            </w:r>
            <w:r w:rsidR="00D86FA3">
              <w:rPr>
                <w:rFonts w:ascii="Comic Sans MS" w:hAnsi="Comic Sans MS"/>
                <w:sz w:val="20"/>
              </w:rPr>
              <w:t xml:space="preserve"> </w:t>
            </w:r>
            <w:r w:rsidR="00D86FA3" w:rsidRPr="00C53E40">
              <w:rPr>
                <w:sz w:val="20"/>
              </w:rPr>
              <w:t>Acaroğlu, M., “Alternatif Enerji Kaynakları”, Nobel yayınevi, 2007.</w:t>
            </w:r>
          </w:p>
          <w:p w:rsidR="00686D7F" w:rsidRPr="009D7E45" w:rsidRDefault="00686D7F" w:rsidP="00686D7F">
            <w:pPr>
              <w:rPr>
                <w:color w:val="000000"/>
                <w:sz w:val="20"/>
                <w:szCs w:val="20"/>
              </w:rPr>
            </w:pPr>
          </w:p>
        </w:tc>
      </w:tr>
      <w:tr w:rsidR="00686D7F" w:rsidRPr="005A5FAC" w:rsidTr="008278AC">
        <w:trPr>
          <w:trHeight w:val="60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686D7F" w:rsidRPr="00831B93" w:rsidRDefault="00686D7F" w:rsidP="00686D7F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Supporting Textbooks</w:t>
            </w:r>
          </w:p>
        </w:tc>
        <w:tc>
          <w:tcPr>
            <w:tcW w:w="5711" w:type="dxa"/>
            <w:shd w:val="clear" w:color="auto" w:fill="auto"/>
            <w:noWrap/>
            <w:hideMark/>
          </w:tcPr>
          <w:p w:rsidR="00686D7F" w:rsidRPr="00C53E40" w:rsidRDefault="00686D7F" w:rsidP="00686D7F">
            <w:pPr>
              <w:numPr>
                <w:ilvl w:val="0"/>
                <w:numId w:val="4"/>
              </w:numPr>
              <w:rPr>
                <w:sz w:val="20"/>
              </w:rPr>
            </w:pPr>
            <w:r w:rsidRPr="00C53E40">
              <w:rPr>
                <w:sz w:val="20"/>
              </w:rPr>
              <w:t>Tester, J. W., et. al. “Sustainable Energy”, MIT press, 2005.</w:t>
            </w:r>
          </w:p>
          <w:p w:rsidR="00686D7F" w:rsidRPr="00C53E40" w:rsidRDefault="00686D7F" w:rsidP="00686D7F">
            <w:pPr>
              <w:numPr>
                <w:ilvl w:val="0"/>
                <w:numId w:val="4"/>
              </w:numPr>
              <w:rPr>
                <w:sz w:val="20"/>
              </w:rPr>
            </w:pPr>
            <w:r w:rsidRPr="00C53E40">
              <w:rPr>
                <w:sz w:val="20"/>
              </w:rPr>
              <w:t>Hanjalic, K., van de Krol, R., Lekic, A., “Sustainable Energy Technologies”, Springer, 2008.</w:t>
            </w:r>
          </w:p>
          <w:p w:rsidR="00686D7F" w:rsidRPr="00C53E40" w:rsidRDefault="00686D7F" w:rsidP="00686D7F">
            <w:pPr>
              <w:numPr>
                <w:ilvl w:val="0"/>
                <w:numId w:val="4"/>
              </w:numPr>
              <w:jc w:val="both"/>
              <w:rPr>
                <w:sz w:val="20"/>
              </w:rPr>
            </w:pPr>
            <w:r w:rsidRPr="00C53E40">
              <w:rPr>
                <w:sz w:val="20"/>
              </w:rPr>
              <w:t>Çengel, A. Y., Boles, M. A., ‘Thermodynamics: An Engineering Approach’ 3.baski.Mc Graw Hill,1999.</w:t>
            </w:r>
          </w:p>
          <w:p w:rsidR="00686D7F" w:rsidRPr="00C53E40" w:rsidRDefault="00686D7F" w:rsidP="00686D7F">
            <w:pPr>
              <w:numPr>
                <w:ilvl w:val="0"/>
                <w:numId w:val="4"/>
              </w:numPr>
              <w:rPr>
                <w:sz w:val="20"/>
              </w:rPr>
            </w:pPr>
            <w:r w:rsidRPr="00C53E40">
              <w:rPr>
                <w:sz w:val="20"/>
              </w:rPr>
              <w:t>Süreli Yayınlar.</w:t>
            </w:r>
          </w:p>
          <w:p w:rsidR="00686D7F" w:rsidRPr="009D7E45" w:rsidRDefault="00686D7F" w:rsidP="00686D7F">
            <w:pPr>
              <w:rPr>
                <w:color w:val="000000"/>
                <w:sz w:val="20"/>
                <w:szCs w:val="20"/>
              </w:rPr>
            </w:pPr>
          </w:p>
        </w:tc>
      </w:tr>
      <w:tr w:rsidR="00686D7F" w:rsidRPr="005A5FAC" w:rsidTr="008278AC">
        <w:trPr>
          <w:trHeight w:val="30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686D7F" w:rsidRPr="00831B93" w:rsidRDefault="00686D7F" w:rsidP="00686D7F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Credit (ECTS)</w:t>
            </w:r>
          </w:p>
        </w:tc>
        <w:tc>
          <w:tcPr>
            <w:tcW w:w="5711" w:type="dxa"/>
            <w:shd w:val="clear" w:color="auto" w:fill="auto"/>
            <w:noWrap/>
            <w:hideMark/>
          </w:tcPr>
          <w:p w:rsidR="00686D7F" w:rsidRPr="009D7E45" w:rsidRDefault="00686D7F" w:rsidP="00686D7F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3</w:t>
            </w:r>
          </w:p>
        </w:tc>
      </w:tr>
      <w:tr w:rsidR="00686D7F" w:rsidRPr="005A5FAC" w:rsidTr="008278AC">
        <w:trPr>
          <w:trHeight w:val="585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686D7F" w:rsidRPr="00831B93" w:rsidRDefault="00686D7F" w:rsidP="00686D7F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Prerequisites of the Course</w:t>
            </w:r>
          </w:p>
          <w:p w:rsidR="00686D7F" w:rsidRPr="00831B93" w:rsidRDefault="00686D7F" w:rsidP="00686D7F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(Compulsory attendance should be indicated here.)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686D7F" w:rsidRPr="009D7E45" w:rsidRDefault="00686D7F" w:rsidP="00686D7F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-</w:t>
            </w:r>
          </w:p>
        </w:tc>
      </w:tr>
      <w:tr w:rsidR="00686D7F" w:rsidRPr="005A5FAC" w:rsidTr="008278AC">
        <w:trPr>
          <w:trHeight w:val="30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686D7F" w:rsidRPr="00831B93" w:rsidRDefault="00686D7F" w:rsidP="00686D7F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Type of the Course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686D7F" w:rsidRPr="009D7E45" w:rsidRDefault="00686D7F" w:rsidP="00686D7F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Elective</w:t>
            </w:r>
          </w:p>
        </w:tc>
      </w:tr>
      <w:tr w:rsidR="00686D7F" w:rsidRPr="005A5FAC" w:rsidTr="008278AC">
        <w:trPr>
          <w:trHeight w:val="30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686D7F" w:rsidRPr="00831B93" w:rsidRDefault="00686D7F" w:rsidP="00686D7F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Instruction Language of the Course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686D7F" w:rsidRPr="009D7E45" w:rsidRDefault="00686D7F" w:rsidP="00686D7F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Turkish</w:t>
            </w:r>
          </w:p>
        </w:tc>
      </w:tr>
      <w:tr w:rsidR="00686D7F" w:rsidRPr="005A5FAC" w:rsidTr="008278AC">
        <w:trPr>
          <w:trHeight w:val="342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686D7F" w:rsidRPr="00831B93" w:rsidRDefault="00686D7F" w:rsidP="00686D7F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Object and Target of the Course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686D7F" w:rsidRPr="009D7E45" w:rsidRDefault="00686D7F" w:rsidP="00686D7F">
            <w:pPr>
              <w:rPr>
                <w:color w:val="000000"/>
                <w:sz w:val="20"/>
                <w:szCs w:val="20"/>
              </w:rPr>
            </w:pPr>
            <w:r w:rsidRPr="00DB3E2B">
              <w:rPr>
                <w:sz w:val="20"/>
              </w:rPr>
              <w:t>To have knowledge about energy technologies and to use engineering, science and mathematics knowledge in this subject.</w:t>
            </w:r>
          </w:p>
        </w:tc>
      </w:tr>
      <w:tr w:rsidR="00686D7F" w:rsidRPr="005A5FAC" w:rsidTr="008278AC">
        <w:trPr>
          <w:trHeight w:val="30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686D7F" w:rsidRPr="00831B93" w:rsidRDefault="00686D7F" w:rsidP="00686D7F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Learning Outcomes of the Course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686D7F" w:rsidRPr="0068785E" w:rsidRDefault="00686D7F" w:rsidP="00686D7F">
            <w:pPr>
              <w:pStyle w:val="GvdeMetni"/>
              <w:numPr>
                <w:ilvl w:val="0"/>
                <w:numId w:val="5"/>
              </w:numPr>
              <w:rPr>
                <w:rFonts w:ascii="Times New Roman" w:hAnsi="Times New Roman"/>
                <w:szCs w:val="20"/>
                <w:lang w:val="tr-TR"/>
              </w:rPr>
            </w:pPr>
            <w:r w:rsidRPr="0068785E">
              <w:rPr>
                <w:rFonts w:ascii="Times New Roman" w:hAnsi="Times New Roman"/>
                <w:color w:val="000000"/>
                <w:szCs w:val="20"/>
                <w:lang w:val="tr-TR"/>
              </w:rPr>
              <w:t>To recognize the various energy technologies being used and under investigation.</w:t>
            </w:r>
          </w:p>
          <w:p w:rsidR="00686D7F" w:rsidRDefault="00686D7F" w:rsidP="00686D7F">
            <w:pPr>
              <w:pStyle w:val="GvdeMetni"/>
              <w:numPr>
                <w:ilvl w:val="0"/>
                <w:numId w:val="5"/>
              </w:numPr>
              <w:rPr>
                <w:rFonts w:ascii="Times New Roman" w:hAnsi="Times New Roman"/>
                <w:szCs w:val="20"/>
                <w:lang w:val="tr-TR"/>
              </w:rPr>
            </w:pPr>
            <w:r w:rsidRPr="00E76572">
              <w:rPr>
                <w:rFonts w:ascii="Times New Roman" w:hAnsi="Times New Roman"/>
                <w:color w:val="000000"/>
                <w:szCs w:val="20"/>
                <w:lang w:val="tr-TR"/>
              </w:rPr>
              <w:t>To learn the basic principles of energy technologies,</w:t>
            </w:r>
            <w:r w:rsidRPr="004E0082">
              <w:rPr>
                <w:rFonts w:ascii="Times New Roman" w:hAnsi="Times New Roman"/>
                <w:szCs w:val="20"/>
                <w:lang w:val="tr-TR"/>
              </w:rPr>
              <w:t xml:space="preserve"> </w:t>
            </w:r>
          </w:p>
          <w:p w:rsidR="00686D7F" w:rsidRPr="00E76572" w:rsidRDefault="00686D7F" w:rsidP="00686D7F">
            <w:pPr>
              <w:pStyle w:val="ListeParagraf"/>
              <w:numPr>
                <w:ilvl w:val="0"/>
                <w:numId w:val="5"/>
              </w:numPr>
              <w:rPr>
                <w:color w:val="000000"/>
                <w:sz w:val="20"/>
                <w:szCs w:val="20"/>
              </w:rPr>
            </w:pPr>
            <w:r w:rsidRPr="00E76572">
              <w:rPr>
                <w:color w:val="000000"/>
                <w:sz w:val="20"/>
                <w:szCs w:val="20"/>
              </w:rPr>
              <w:t>To be able to evaluate the advantages and disadvantages of energy technologies.</w:t>
            </w:r>
          </w:p>
        </w:tc>
      </w:tr>
      <w:tr w:rsidR="00686D7F" w:rsidRPr="005A5FAC" w:rsidTr="008278AC">
        <w:trPr>
          <w:trHeight w:val="30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686D7F" w:rsidRPr="00831B93" w:rsidRDefault="00686D7F" w:rsidP="00686D7F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Mode of Delivery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686D7F" w:rsidRPr="009D7E45" w:rsidRDefault="00686D7F" w:rsidP="00686D7F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  </w:t>
            </w:r>
            <w:r w:rsidR="002B6979" w:rsidRPr="006747DF">
              <w:rPr>
                <w:color w:val="000000"/>
                <w:sz w:val="20"/>
                <w:szCs w:val="20"/>
                <w:lang w:val="en-US"/>
              </w:rPr>
              <w:t xml:space="preserve">  </w:t>
            </w:r>
            <w:r w:rsidR="002B6979">
              <w:rPr>
                <w:color w:val="000000"/>
                <w:sz w:val="20"/>
                <w:szCs w:val="20"/>
                <w:lang w:val="en-US"/>
              </w:rPr>
              <w:t>Face to face</w:t>
            </w:r>
          </w:p>
        </w:tc>
      </w:tr>
      <w:tr w:rsidR="00686D7F" w:rsidRPr="005A5FAC" w:rsidTr="008278AC">
        <w:trPr>
          <w:trHeight w:val="300"/>
        </w:trPr>
        <w:tc>
          <w:tcPr>
            <w:tcW w:w="3501" w:type="dxa"/>
            <w:shd w:val="clear" w:color="auto" w:fill="DEEAF6"/>
            <w:noWrap/>
            <w:vAlign w:val="center"/>
          </w:tcPr>
          <w:p w:rsidR="00686D7F" w:rsidRPr="00831B93" w:rsidRDefault="00686D7F" w:rsidP="00686D7F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Weekly Schedule of the Course</w:t>
            </w:r>
          </w:p>
        </w:tc>
        <w:tc>
          <w:tcPr>
            <w:tcW w:w="5711" w:type="dxa"/>
            <w:shd w:val="clear" w:color="auto" w:fill="auto"/>
            <w:noWrap/>
            <w:vAlign w:val="center"/>
          </w:tcPr>
          <w:p w:rsidR="00686D7F" w:rsidRPr="009D7E45" w:rsidRDefault="00843899" w:rsidP="00686D7F">
            <w:pPr>
              <w:pStyle w:val="ListeParagraf"/>
              <w:numPr>
                <w:ilvl w:val="0"/>
                <w:numId w:val="3"/>
              </w:numPr>
              <w:ind w:left="363" w:hanging="28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Week    </w:t>
            </w:r>
            <w:r w:rsidRPr="00843899">
              <w:rPr>
                <w:sz w:val="20"/>
              </w:rPr>
              <w:t>Introduction, Energy and Resources</w:t>
            </w:r>
            <w:r w:rsidR="00607102">
              <w:rPr>
                <w:sz w:val="20"/>
              </w:rPr>
              <w:t>.</w:t>
            </w:r>
          </w:p>
          <w:p w:rsidR="00843899" w:rsidRPr="00843899" w:rsidRDefault="00843899" w:rsidP="00686D7F">
            <w:pPr>
              <w:pStyle w:val="ListeParagraf"/>
              <w:numPr>
                <w:ilvl w:val="0"/>
                <w:numId w:val="3"/>
              </w:numPr>
              <w:ind w:left="363" w:hanging="284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Week</w:t>
            </w:r>
            <w:r w:rsidR="00686D7F">
              <w:rPr>
                <w:color w:val="000000"/>
                <w:sz w:val="20"/>
                <w:szCs w:val="20"/>
              </w:rPr>
              <w:t xml:space="preserve"> </w:t>
            </w:r>
            <w:r>
              <w:t xml:space="preserve"> </w:t>
            </w:r>
            <w:r w:rsidRPr="00843899">
              <w:rPr>
                <w:sz w:val="20"/>
              </w:rPr>
              <w:t>Energy Conversion Goals, Efficiency and Price Problems</w:t>
            </w:r>
          </w:p>
          <w:p w:rsidR="00686D7F" w:rsidRPr="004D42FB" w:rsidRDefault="00843899" w:rsidP="00686D7F">
            <w:pPr>
              <w:pStyle w:val="ListeParagraf"/>
              <w:numPr>
                <w:ilvl w:val="0"/>
                <w:numId w:val="3"/>
              </w:numPr>
              <w:ind w:left="363" w:hanging="284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Week   Combustion and Thermal Energy</w:t>
            </w:r>
          </w:p>
          <w:p w:rsidR="00843899" w:rsidRPr="00843899" w:rsidRDefault="00843899" w:rsidP="00686D7F">
            <w:pPr>
              <w:pStyle w:val="ListeParagraf"/>
              <w:numPr>
                <w:ilvl w:val="0"/>
                <w:numId w:val="3"/>
              </w:numPr>
              <w:ind w:left="363" w:hanging="284"/>
              <w:jc w:val="both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Week </w:t>
            </w:r>
            <w:r w:rsidRPr="00843899">
              <w:rPr>
                <w:sz w:val="20"/>
                <w:szCs w:val="20"/>
              </w:rPr>
              <w:t>Kimyasal Enerji (Tersinir Tepkimeler, Piller ve Yakıt Hücreleri)</w:t>
            </w:r>
          </w:p>
          <w:p w:rsidR="00D86FA3" w:rsidRDefault="00843899" w:rsidP="00D86FA3">
            <w:pPr>
              <w:pStyle w:val="ListeParagraf"/>
              <w:numPr>
                <w:ilvl w:val="0"/>
                <w:numId w:val="3"/>
              </w:numPr>
              <w:ind w:left="363" w:hanging="284"/>
              <w:jc w:val="both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Week  </w:t>
            </w:r>
            <w:r w:rsidR="00D86FA3">
              <w:rPr>
                <w:color w:val="000000"/>
                <w:sz w:val="20"/>
                <w:szCs w:val="20"/>
              </w:rPr>
              <w:t xml:space="preserve"> </w:t>
            </w:r>
            <w:r w:rsidR="00D86FA3">
              <w:rPr>
                <w:color w:val="000000"/>
                <w:sz w:val="20"/>
                <w:szCs w:val="20"/>
              </w:rPr>
              <w:t>Nuclear Energy</w:t>
            </w:r>
          </w:p>
          <w:p w:rsidR="00686D7F" w:rsidRDefault="00843899" w:rsidP="00686D7F">
            <w:pPr>
              <w:pStyle w:val="ListeParagraf"/>
              <w:numPr>
                <w:ilvl w:val="0"/>
                <w:numId w:val="3"/>
              </w:numPr>
              <w:ind w:left="363" w:hanging="284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Week  Nuclear Energy</w:t>
            </w:r>
          </w:p>
          <w:p w:rsidR="00686D7F" w:rsidRPr="00874876" w:rsidRDefault="00843899" w:rsidP="00686D7F">
            <w:pPr>
              <w:pStyle w:val="ListeParagraf"/>
              <w:numPr>
                <w:ilvl w:val="0"/>
                <w:numId w:val="3"/>
              </w:numPr>
              <w:ind w:left="363" w:hanging="284"/>
              <w:jc w:val="both"/>
              <w:rPr>
                <w:color w:val="000000"/>
                <w:sz w:val="20"/>
                <w:szCs w:val="20"/>
              </w:rPr>
            </w:pPr>
            <w:r>
              <w:rPr>
                <w:sz w:val="20"/>
              </w:rPr>
              <w:t>Week  Solar Energy</w:t>
            </w:r>
          </w:p>
          <w:p w:rsidR="00686D7F" w:rsidRPr="002F11CB" w:rsidRDefault="00843899" w:rsidP="00686D7F">
            <w:pPr>
              <w:pStyle w:val="ListeParagraf"/>
              <w:numPr>
                <w:ilvl w:val="0"/>
                <w:numId w:val="3"/>
              </w:numPr>
              <w:ind w:left="363" w:hanging="284"/>
              <w:jc w:val="both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Week  Biomass Energy</w:t>
            </w:r>
          </w:p>
          <w:p w:rsidR="00686D7F" w:rsidRDefault="004858F0" w:rsidP="00686D7F">
            <w:pPr>
              <w:pStyle w:val="ListeParagraf"/>
              <w:numPr>
                <w:ilvl w:val="0"/>
                <w:numId w:val="3"/>
              </w:numPr>
              <w:ind w:left="363" w:hanging="284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Week  </w:t>
            </w:r>
            <w:r w:rsidR="00D86FA3">
              <w:rPr>
                <w:color w:val="000000"/>
                <w:sz w:val="20"/>
                <w:szCs w:val="20"/>
              </w:rPr>
              <w:t xml:space="preserve"> </w:t>
            </w:r>
            <w:r w:rsidR="00D86FA3">
              <w:rPr>
                <w:color w:val="000000"/>
                <w:sz w:val="20"/>
                <w:szCs w:val="20"/>
              </w:rPr>
              <w:t>Geothermal Energy</w:t>
            </w:r>
          </w:p>
          <w:p w:rsidR="00686D7F" w:rsidRDefault="004858F0" w:rsidP="00686D7F">
            <w:pPr>
              <w:pStyle w:val="ListeParagraf"/>
              <w:numPr>
                <w:ilvl w:val="0"/>
                <w:numId w:val="3"/>
              </w:numPr>
              <w:ind w:left="363" w:hanging="284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Week  Geothermal Energy</w:t>
            </w:r>
          </w:p>
          <w:p w:rsidR="00686D7F" w:rsidRDefault="004858F0" w:rsidP="00686D7F">
            <w:pPr>
              <w:pStyle w:val="ListeParagraf"/>
              <w:numPr>
                <w:ilvl w:val="0"/>
                <w:numId w:val="3"/>
              </w:numPr>
              <w:ind w:left="363" w:hanging="284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Week  Term Paper Presentation</w:t>
            </w:r>
          </w:p>
          <w:p w:rsidR="004858F0" w:rsidRDefault="004858F0" w:rsidP="004858F0">
            <w:pPr>
              <w:pStyle w:val="ListeParagraf"/>
              <w:numPr>
                <w:ilvl w:val="0"/>
                <w:numId w:val="3"/>
              </w:numPr>
              <w:ind w:left="363" w:hanging="284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Week  Term Paper Presentation</w:t>
            </w:r>
          </w:p>
          <w:p w:rsidR="00686D7F" w:rsidRDefault="004858F0" w:rsidP="00686D7F">
            <w:pPr>
              <w:pStyle w:val="ListeParagraf"/>
              <w:numPr>
                <w:ilvl w:val="0"/>
                <w:numId w:val="3"/>
              </w:numPr>
              <w:ind w:left="363" w:hanging="284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Technical Trip</w:t>
            </w:r>
          </w:p>
          <w:p w:rsidR="00686D7F" w:rsidRPr="002F11CB" w:rsidRDefault="004858F0" w:rsidP="00686D7F">
            <w:pPr>
              <w:pStyle w:val="ListeParagraf"/>
              <w:numPr>
                <w:ilvl w:val="0"/>
                <w:numId w:val="3"/>
              </w:numPr>
              <w:ind w:left="363" w:hanging="284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Technical Trip</w:t>
            </w:r>
          </w:p>
          <w:p w:rsidR="00686D7F" w:rsidRPr="009D7E45" w:rsidRDefault="00686D7F" w:rsidP="00686D7F">
            <w:pPr>
              <w:pStyle w:val="ListeParagraf"/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.</w:t>
            </w:r>
          </w:p>
        </w:tc>
      </w:tr>
      <w:tr w:rsidR="00800488" w:rsidRPr="005A5FAC" w:rsidTr="008278AC">
        <w:trPr>
          <w:trHeight w:val="153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843C52" w:rsidRPr="00831B93" w:rsidRDefault="00843C52" w:rsidP="00843C52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Educative Activities</w:t>
            </w:r>
          </w:p>
          <w:p w:rsidR="00800488" w:rsidRPr="009D7E45" w:rsidRDefault="00843C52" w:rsidP="00843C52">
            <w:pPr>
              <w:rPr>
                <w:bCs/>
                <w:i/>
                <w:color w:val="000000"/>
                <w:sz w:val="20"/>
                <w:szCs w:val="20"/>
              </w:rPr>
            </w:pPr>
            <w:r w:rsidRPr="00831B93">
              <w:rPr>
                <w:bCs/>
                <w:i/>
                <w:color w:val="000000"/>
                <w:sz w:val="20"/>
                <w:szCs w:val="20"/>
                <w:lang w:val="en-US"/>
              </w:rPr>
              <w:t>(Credit will be determined based on the time given for these activities. Should be filled carefully.)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7C0B2E" w:rsidRPr="00831B93" w:rsidRDefault="007C0B2E" w:rsidP="007C0B2E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Theoretical Study Hours of Course Per Week</w:t>
            </w:r>
          </w:p>
          <w:p w:rsidR="007C0B2E" w:rsidRPr="00831B93" w:rsidRDefault="007C0B2E" w:rsidP="007C0B2E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Reading</w:t>
            </w:r>
          </w:p>
          <w:p w:rsidR="007C0B2E" w:rsidRPr="00831B93" w:rsidRDefault="007C0B2E" w:rsidP="007C0B2E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Searching in Internet and Library</w:t>
            </w:r>
          </w:p>
          <w:p w:rsidR="007C0B2E" w:rsidRPr="00831B93" w:rsidRDefault="007C0B2E" w:rsidP="007C0B2E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 Preparing Reports</w:t>
            </w:r>
          </w:p>
          <w:p w:rsidR="007C0B2E" w:rsidRPr="00831B93" w:rsidRDefault="007C0B2E" w:rsidP="007C0B2E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Preparing Presentation</w:t>
            </w:r>
          </w:p>
          <w:p w:rsidR="007C0B2E" w:rsidRPr="00831B93" w:rsidRDefault="007C0B2E" w:rsidP="007C0B2E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Presentation</w:t>
            </w:r>
          </w:p>
          <w:p w:rsidR="007C0B2E" w:rsidRPr="00831B93" w:rsidRDefault="007C0B2E" w:rsidP="007C0B2E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Mid-Term and Studying for Mid-Term</w:t>
            </w:r>
          </w:p>
          <w:p w:rsidR="00800488" w:rsidRPr="009D7E45" w:rsidRDefault="007C0B2E" w:rsidP="007C0B2E">
            <w:pPr>
              <w:rPr>
                <w:color w:val="000000"/>
                <w:sz w:val="20"/>
                <w:szCs w:val="20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lastRenderedPageBreak/>
              <w:t xml:space="preserve"> Final and Studying for Final</w:t>
            </w:r>
          </w:p>
        </w:tc>
      </w:tr>
      <w:tr w:rsidR="008278AC" w:rsidRPr="005A5FAC" w:rsidTr="008278AC">
        <w:trPr>
          <w:trHeight w:val="7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8278AC" w:rsidRPr="00831B93" w:rsidRDefault="008278AC" w:rsidP="008278AC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>Assessment Criteria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57"/>
              <w:gridCol w:w="1128"/>
              <w:gridCol w:w="1128"/>
            </w:tblGrid>
            <w:tr w:rsidR="008278AC" w:rsidRPr="009D7E45" w:rsidTr="0074081A">
              <w:trPr>
                <w:trHeight w:val="498"/>
              </w:trPr>
              <w:tc>
                <w:tcPr>
                  <w:tcW w:w="2257" w:type="dxa"/>
                  <w:shd w:val="clear" w:color="auto" w:fill="auto"/>
                </w:tcPr>
                <w:p w:rsidR="008278AC" w:rsidRPr="00E65FA8" w:rsidRDefault="008278AC" w:rsidP="008278AC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278AC" w:rsidRPr="00E65FA8" w:rsidRDefault="008278AC" w:rsidP="008278AC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E65FA8">
                    <w:rPr>
                      <w:b/>
                      <w:sz w:val="20"/>
                      <w:szCs w:val="20"/>
                    </w:rPr>
                    <w:t>Sayısı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278AC" w:rsidRPr="00E65FA8" w:rsidRDefault="008278AC" w:rsidP="008278AC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E65FA8">
                    <w:rPr>
                      <w:b/>
                      <w:sz w:val="20"/>
                      <w:szCs w:val="20"/>
                    </w:rPr>
                    <w:t>Toplam Katkısı (%)</w:t>
                  </w:r>
                </w:p>
              </w:tc>
            </w:tr>
            <w:tr w:rsidR="002659B8" w:rsidRPr="009D7E45" w:rsidTr="000543CC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2659B8" w:rsidRPr="00831B93" w:rsidRDefault="002659B8" w:rsidP="002659B8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Midterm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2659B8" w:rsidRPr="00E65FA8" w:rsidRDefault="002659B8" w:rsidP="002659B8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2659B8" w:rsidRPr="00E65FA8" w:rsidRDefault="002659B8" w:rsidP="002659B8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</w:t>
                  </w:r>
                </w:p>
              </w:tc>
            </w:tr>
            <w:tr w:rsidR="002659B8" w:rsidRPr="009D7E45" w:rsidTr="000543CC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2659B8" w:rsidRPr="00831B93" w:rsidRDefault="002659B8" w:rsidP="002659B8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Homework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2659B8" w:rsidRPr="00E65FA8" w:rsidRDefault="002659B8" w:rsidP="002659B8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2659B8" w:rsidRPr="00E65FA8" w:rsidRDefault="002659B8" w:rsidP="002659B8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</w:t>
                  </w:r>
                </w:p>
              </w:tc>
            </w:tr>
            <w:tr w:rsidR="002659B8" w:rsidRPr="009D7E45" w:rsidTr="000543CC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2659B8" w:rsidRPr="00831B93" w:rsidRDefault="002659B8" w:rsidP="002659B8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Assignment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2659B8" w:rsidRPr="00E65FA8" w:rsidRDefault="002659B8" w:rsidP="002659B8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2659B8" w:rsidRPr="00E65FA8" w:rsidRDefault="002659B8" w:rsidP="002659B8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2659B8" w:rsidRPr="009D7E45" w:rsidTr="000543CC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2659B8" w:rsidRPr="00831B93" w:rsidRDefault="002659B8" w:rsidP="002659B8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Projects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2659B8" w:rsidRPr="00E65FA8" w:rsidRDefault="002659B8" w:rsidP="002659B8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2659B8" w:rsidRPr="00E65FA8" w:rsidRDefault="002659B8" w:rsidP="002659B8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</w:t>
                  </w:r>
                </w:p>
              </w:tc>
            </w:tr>
            <w:tr w:rsidR="002659B8" w:rsidRPr="009D7E45" w:rsidTr="000543CC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2659B8" w:rsidRPr="00831B93" w:rsidRDefault="002659B8" w:rsidP="002659B8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Practice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2659B8" w:rsidRPr="00E65FA8" w:rsidRDefault="002659B8" w:rsidP="002659B8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2659B8" w:rsidRPr="00E65FA8" w:rsidRDefault="002659B8" w:rsidP="002659B8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2659B8" w:rsidRPr="009D7E45" w:rsidTr="000543CC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2659B8" w:rsidRPr="00831B93" w:rsidRDefault="002659B8" w:rsidP="002659B8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Quiz</w:t>
                  </w:r>
                </w:p>
                <w:p w:rsidR="002659B8" w:rsidRPr="00831B93" w:rsidRDefault="002659B8" w:rsidP="002659B8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2659B8" w:rsidRPr="00E65FA8" w:rsidRDefault="002659B8" w:rsidP="002659B8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2659B8" w:rsidRPr="00E65FA8" w:rsidRDefault="002659B8" w:rsidP="002659B8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2659B8" w:rsidRPr="009D7E45" w:rsidTr="000543CC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2659B8" w:rsidRPr="00831B93" w:rsidRDefault="002659B8" w:rsidP="002659B8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 xml:space="preserve"> Contribution of In-term Studies to Overall Grade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2659B8" w:rsidRPr="00E65FA8" w:rsidRDefault="002659B8" w:rsidP="002659B8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2659B8" w:rsidRPr="00E65FA8" w:rsidRDefault="002659B8" w:rsidP="002659B8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</w:t>
                  </w:r>
                </w:p>
              </w:tc>
            </w:tr>
            <w:tr w:rsidR="002659B8" w:rsidRPr="009D7E45" w:rsidTr="000543CC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2659B8" w:rsidRPr="00831B93" w:rsidRDefault="002659B8" w:rsidP="002659B8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 xml:space="preserve"> Contribution of Final Examination to Overall Grade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2659B8" w:rsidRPr="00E65FA8" w:rsidRDefault="002659B8" w:rsidP="002659B8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2659B8" w:rsidRPr="00E65FA8" w:rsidRDefault="002659B8" w:rsidP="002659B8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2659B8" w:rsidRPr="009D7E45" w:rsidTr="000543CC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2659B8" w:rsidRPr="00831B93" w:rsidRDefault="002659B8" w:rsidP="002659B8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Attendance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2659B8" w:rsidRPr="00E65FA8" w:rsidRDefault="002659B8" w:rsidP="002659B8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2659B8" w:rsidRPr="00E65FA8" w:rsidRDefault="002659B8" w:rsidP="002659B8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70</w:t>
                  </w:r>
                </w:p>
              </w:tc>
            </w:tr>
          </w:tbl>
          <w:p w:rsidR="008278AC" w:rsidRPr="009D7E45" w:rsidRDefault="008278AC" w:rsidP="008278AC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278AC" w:rsidRPr="005A5FAC" w:rsidTr="008278AC">
        <w:trPr>
          <w:trHeight w:val="70"/>
        </w:trPr>
        <w:tc>
          <w:tcPr>
            <w:tcW w:w="3501" w:type="dxa"/>
            <w:shd w:val="clear" w:color="auto" w:fill="DEEAF6"/>
            <w:noWrap/>
            <w:vAlign w:val="center"/>
          </w:tcPr>
          <w:p w:rsidR="008278AC" w:rsidRPr="00831B93" w:rsidRDefault="008278AC" w:rsidP="008278AC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 xml:space="preserve">Workload </w:t>
            </w:r>
            <w:r w:rsidR="00895159">
              <w:rPr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of the Course</w:t>
            </w:r>
          </w:p>
        </w:tc>
        <w:tc>
          <w:tcPr>
            <w:tcW w:w="5711" w:type="dxa"/>
            <w:shd w:val="clear" w:color="auto" w:fill="auto"/>
            <w:noWrap/>
            <w:vAlign w:val="center"/>
          </w:tcPr>
          <w:tbl>
            <w:tblPr>
              <w:tblW w:w="5628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878"/>
              <w:gridCol w:w="792"/>
              <w:gridCol w:w="885"/>
              <w:gridCol w:w="1034"/>
            </w:tblGrid>
            <w:tr w:rsidR="00895159" w:rsidRPr="003F5AB5" w:rsidTr="00895159">
              <w:trPr>
                <w:trHeight w:val="750"/>
                <w:jc w:val="center"/>
              </w:trPr>
              <w:tc>
                <w:tcPr>
                  <w:tcW w:w="28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895159" w:rsidRPr="00831B93" w:rsidRDefault="00895159" w:rsidP="00C46A8E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>Activity</w:t>
                  </w:r>
                </w:p>
              </w:tc>
              <w:tc>
                <w:tcPr>
                  <w:tcW w:w="7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95159" w:rsidRPr="00831B93" w:rsidRDefault="00895159" w:rsidP="00C46A8E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Total Week Count</w:t>
                  </w:r>
                </w:p>
              </w:tc>
              <w:tc>
                <w:tcPr>
                  <w:tcW w:w="8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95159" w:rsidRPr="00831B93" w:rsidRDefault="00895159" w:rsidP="00C46A8E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Weekly Duration (in hour)</w:t>
                  </w:r>
                </w:p>
              </w:tc>
              <w:tc>
                <w:tcPr>
                  <w:tcW w:w="10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95159" w:rsidRPr="00831B93" w:rsidRDefault="00895159" w:rsidP="00C46A8E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Total Workload in Semester</w:t>
                  </w:r>
                </w:p>
              </w:tc>
            </w:tr>
            <w:tr w:rsidR="00895159" w:rsidRPr="003F5AB5" w:rsidTr="00895159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95159" w:rsidRPr="00831B93" w:rsidRDefault="00895159" w:rsidP="00C46A8E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Theoretical Study Hours of Course Per Week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95159" w:rsidRPr="003F5AB5" w:rsidRDefault="00895159" w:rsidP="00C46A8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95159" w:rsidRPr="003F5AB5" w:rsidRDefault="00895159" w:rsidP="00C46A8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95159" w:rsidRPr="003F5AB5" w:rsidRDefault="00895159" w:rsidP="00C46A8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42</w:t>
                  </w:r>
                </w:p>
              </w:tc>
            </w:tr>
            <w:tr w:rsidR="00895159" w:rsidRPr="003F5AB5" w:rsidTr="00D86FA3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95159" w:rsidRPr="00831B93" w:rsidRDefault="00895159" w:rsidP="00C46A8E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Practicing Hours of Course Per Week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95159" w:rsidRPr="003F5AB5" w:rsidRDefault="00895159" w:rsidP="00C46A8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95159" w:rsidRPr="003F5AB5" w:rsidRDefault="00895159" w:rsidP="00C46A8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95159" w:rsidRPr="003F5AB5" w:rsidRDefault="00895159" w:rsidP="00C46A8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895159" w:rsidRPr="003F5AB5" w:rsidTr="00895159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95159" w:rsidRPr="00831B93" w:rsidRDefault="00895159" w:rsidP="00C46A8E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</w:t>
                  </w:r>
                  <w:smartTag w:uri="urn:schemas-microsoft-com:office:smarttags" w:element="City">
                    <w:smartTag w:uri="urn:schemas-microsoft-com:office:smarttags" w:element="place">
                      <w:r w:rsidRPr="00831B93">
                        <w:rPr>
                          <w:color w:val="000000"/>
                          <w:sz w:val="20"/>
                          <w:szCs w:val="20"/>
                          <w:lang w:val="en-US"/>
                        </w:rPr>
                        <w:t>Reading</w:t>
                      </w:r>
                    </w:smartTag>
                  </w:smartTag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95159" w:rsidRPr="003F5AB5" w:rsidRDefault="00895159" w:rsidP="00C46A8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95159" w:rsidRPr="003F5AB5" w:rsidRDefault="00895159" w:rsidP="00C46A8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95159" w:rsidRPr="003F5AB5" w:rsidRDefault="00895159" w:rsidP="00C46A8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</w:tr>
            <w:tr w:rsidR="00895159" w:rsidRPr="003F5AB5" w:rsidTr="00895159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95159" w:rsidRPr="00831B93" w:rsidRDefault="00895159" w:rsidP="00C46A8E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Searching in Internet and Library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95159" w:rsidRPr="003F5AB5" w:rsidRDefault="00895159" w:rsidP="00C46A8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95159" w:rsidRPr="003F5AB5" w:rsidRDefault="00895159" w:rsidP="00C46A8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95159" w:rsidRPr="003F5AB5" w:rsidRDefault="00895159" w:rsidP="00C46A8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</w:tr>
            <w:tr w:rsidR="00895159" w:rsidRPr="003F5AB5" w:rsidTr="00D86FA3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95159" w:rsidRPr="00831B93" w:rsidRDefault="00895159" w:rsidP="00C46A8E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Designing and Applying Materials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95159" w:rsidRPr="003F5AB5" w:rsidRDefault="00895159" w:rsidP="00C46A8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95159" w:rsidRPr="003F5AB5" w:rsidRDefault="00895159" w:rsidP="00C46A8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95159" w:rsidRPr="003F5AB5" w:rsidRDefault="00895159" w:rsidP="00C46A8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895159" w:rsidRPr="003F5AB5" w:rsidTr="00895159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95159" w:rsidRPr="00831B93" w:rsidRDefault="00895159" w:rsidP="00C46A8E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Preparing Reports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95159" w:rsidRPr="003F5AB5" w:rsidRDefault="00895159" w:rsidP="00C46A8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95159" w:rsidRPr="003F5AB5" w:rsidRDefault="00895159" w:rsidP="00C46A8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95159" w:rsidRPr="003F5AB5" w:rsidRDefault="00895159" w:rsidP="00C46A8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</w:tr>
            <w:tr w:rsidR="00895159" w:rsidRPr="003F5AB5" w:rsidTr="00895159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95159" w:rsidRPr="00831B93" w:rsidRDefault="00895159" w:rsidP="00C46A8E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Preparing Presentation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95159" w:rsidRPr="003F5AB5" w:rsidRDefault="00895159" w:rsidP="00C46A8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95159" w:rsidRPr="003F5AB5" w:rsidRDefault="00895159" w:rsidP="00C46A8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95159" w:rsidRPr="003F5AB5" w:rsidRDefault="00895159" w:rsidP="00C46A8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</w:tr>
            <w:tr w:rsidR="00895159" w:rsidRPr="003F5AB5" w:rsidTr="00895159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95159" w:rsidRPr="00831B93" w:rsidRDefault="00895159" w:rsidP="00C46A8E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Presentation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95159" w:rsidRPr="003F5AB5" w:rsidRDefault="00895159" w:rsidP="00C46A8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95159" w:rsidRPr="003F5AB5" w:rsidRDefault="00895159" w:rsidP="00C46A8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95159" w:rsidRPr="003F5AB5" w:rsidRDefault="00895159" w:rsidP="00C46A8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</w:tr>
            <w:tr w:rsidR="00895159" w:rsidRPr="003F5AB5" w:rsidTr="00895159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95159" w:rsidRPr="00831B93" w:rsidRDefault="00895159" w:rsidP="00C46A8E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Mid-Term and Studying for Mid-Term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95159" w:rsidRPr="003F5AB5" w:rsidRDefault="00895159" w:rsidP="00C46A8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95159" w:rsidRPr="003F5AB5" w:rsidRDefault="00895159" w:rsidP="00C46A8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95159" w:rsidRPr="003F5AB5" w:rsidRDefault="00895159" w:rsidP="00C46A8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6</w:t>
                  </w:r>
                </w:p>
              </w:tc>
            </w:tr>
            <w:tr w:rsidR="00895159" w:rsidRPr="003F5AB5" w:rsidTr="00895159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895159" w:rsidRPr="00831B93" w:rsidRDefault="00895159" w:rsidP="00C46A8E">
                  <w:pPr>
                    <w:framePr w:hSpace="142" w:wrap="around" w:vAnchor="text" w:hAnchor="margin" w:xAlign="center" w:y="1"/>
                    <w:rPr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Final and Studying for Final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95159" w:rsidRPr="003F5AB5" w:rsidRDefault="00895159" w:rsidP="00C46A8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95159" w:rsidRPr="003F5AB5" w:rsidRDefault="00895159" w:rsidP="00C46A8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95159" w:rsidRPr="003F5AB5" w:rsidRDefault="00895159" w:rsidP="00C46A8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</w:tr>
            <w:tr w:rsidR="00895159" w:rsidRPr="003F5AB5" w:rsidTr="00D86FA3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95159" w:rsidRPr="00831B93" w:rsidRDefault="00895159" w:rsidP="00C46A8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Other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95159" w:rsidRPr="003F5AB5" w:rsidRDefault="00895159" w:rsidP="00C46A8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95159" w:rsidRPr="003F5AB5" w:rsidRDefault="00895159" w:rsidP="00C46A8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95159" w:rsidRPr="003F5AB5" w:rsidRDefault="00895159" w:rsidP="00C46A8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895159" w:rsidRPr="003F5AB5" w:rsidTr="00895159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95159" w:rsidRPr="00831B93" w:rsidRDefault="00895159" w:rsidP="00C46A8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Total work load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95159" w:rsidRPr="003F5AB5" w:rsidRDefault="00895159" w:rsidP="00C46A8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95159" w:rsidRPr="003F5AB5" w:rsidRDefault="00895159" w:rsidP="00C46A8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95159" w:rsidRPr="003F5AB5" w:rsidRDefault="00895159" w:rsidP="00C46A8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67</w:t>
                  </w:r>
                </w:p>
              </w:tc>
            </w:tr>
            <w:tr w:rsidR="00895159" w:rsidRPr="003F5AB5" w:rsidTr="00895159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95159" w:rsidRPr="00831B93" w:rsidRDefault="00895159" w:rsidP="00C46A8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Total work load/25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95159" w:rsidRPr="003F5AB5" w:rsidRDefault="00895159" w:rsidP="00C46A8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95159" w:rsidRPr="003F5AB5" w:rsidRDefault="00895159" w:rsidP="00C46A8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95159" w:rsidRPr="003F5AB5" w:rsidRDefault="00895159" w:rsidP="00C46A8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2.68</w:t>
                  </w:r>
                </w:p>
              </w:tc>
            </w:tr>
            <w:tr w:rsidR="00895159" w:rsidRPr="003F5AB5" w:rsidTr="00895159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95159" w:rsidRPr="00831B93" w:rsidRDefault="00895159" w:rsidP="00C46A8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ECTS of the course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95159" w:rsidRPr="003F5AB5" w:rsidRDefault="00895159" w:rsidP="00C46A8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95159" w:rsidRPr="003F5AB5" w:rsidRDefault="00895159" w:rsidP="00C46A8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95159" w:rsidRPr="003F5AB5" w:rsidRDefault="00895159" w:rsidP="00C46A8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</w:tr>
          </w:tbl>
          <w:p w:rsidR="008278AC" w:rsidRPr="009D7E45" w:rsidRDefault="008278AC" w:rsidP="008278AC">
            <w:pPr>
              <w:jc w:val="center"/>
              <w:rPr>
                <w:sz w:val="20"/>
                <w:szCs w:val="20"/>
              </w:rPr>
            </w:pPr>
          </w:p>
        </w:tc>
      </w:tr>
      <w:tr w:rsidR="00800488" w:rsidRPr="005A5FAC" w:rsidTr="008278AC">
        <w:trPr>
          <w:trHeight w:val="1635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800488" w:rsidRPr="009D7E45" w:rsidRDefault="008634BA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Course's Contribution To Program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tbl>
            <w:tblPr>
              <w:tblW w:w="4943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960"/>
              <w:gridCol w:w="2583"/>
              <w:gridCol w:w="290"/>
              <w:gridCol w:w="290"/>
              <w:gridCol w:w="290"/>
              <w:gridCol w:w="290"/>
              <w:gridCol w:w="240"/>
            </w:tblGrid>
            <w:tr w:rsidR="00800488" w:rsidRPr="009D7E45" w:rsidTr="00C46A8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C46A8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25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C46A8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 xml:space="preserve">Program </w:t>
                  </w:r>
                  <w:r w:rsidR="008634BA">
                    <w:rPr>
                      <w:color w:val="000000"/>
                      <w:sz w:val="20"/>
                      <w:szCs w:val="20"/>
                    </w:rPr>
                    <w:t>Outcomes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C46A8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C46A8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C46A8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C46A8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C46A8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</w:tr>
            <w:tr w:rsidR="00C46A8E" w:rsidRPr="009D7E45" w:rsidTr="00C46A8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46A8E" w:rsidRPr="00531BDC" w:rsidRDefault="00C46A8E" w:rsidP="00C46A8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5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46A8E" w:rsidRPr="00531BDC" w:rsidRDefault="00C46A8E" w:rsidP="00C46A8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Adequate knowledge in mathematics, science and engineering subjects pertaining to the relevant discipline; ability to use theoretical and applied information in these areas to model and solve engineering problems.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46A8E" w:rsidRPr="009D7E45" w:rsidRDefault="00C46A8E" w:rsidP="00C46A8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46A8E" w:rsidRPr="009D7E45" w:rsidRDefault="00C46A8E" w:rsidP="00C46A8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46A8E" w:rsidRPr="009D7E45" w:rsidRDefault="00C46A8E" w:rsidP="00C46A8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46A8E" w:rsidRPr="009D7E45" w:rsidRDefault="00C46A8E" w:rsidP="00C46A8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46A8E" w:rsidRPr="009D7E45" w:rsidRDefault="00C46A8E" w:rsidP="00C46A8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C46A8E" w:rsidRPr="009D7E45" w:rsidTr="00C46A8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46A8E" w:rsidRPr="00531BDC" w:rsidRDefault="00C46A8E" w:rsidP="00C46A8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5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46A8E" w:rsidRPr="00531BDC" w:rsidRDefault="00C46A8E" w:rsidP="00C46A8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 xml:space="preserve">Ability to identify, formulate, and solve complex engineering problems; ability to select and </w:t>
                  </w:r>
                  <w:r w:rsidRPr="00531BDC">
                    <w:rPr>
                      <w:sz w:val="18"/>
                      <w:szCs w:val="18"/>
                    </w:rPr>
                    <w:lastRenderedPageBreak/>
                    <w:t>apply proper analysis and modeling methods for this purpose.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46A8E" w:rsidRPr="009D7E45" w:rsidRDefault="00C46A8E" w:rsidP="00C46A8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lastRenderedPageBreak/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46A8E" w:rsidRPr="009D7E45" w:rsidRDefault="00C46A8E" w:rsidP="00C46A8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46A8E" w:rsidRPr="009D7E45" w:rsidRDefault="00C46A8E" w:rsidP="00C46A8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46A8E" w:rsidRPr="009D7E45" w:rsidRDefault="00C46A8E" w:rsidP="00C46A8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46A8E" w:rsidRPr="009D7E45" w:rsidRDefault="00C46A8E" w:rsidP="00C46A8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C46A8E" w:rsidRPr="009D7E45" w:rsidTr="00C46A8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46A8E" w:rsidRPr="00531BDC" w:rsidRDefault="00C46A8E" w:rsidP="00C46A8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lastRenderedPageBreak/>
                    <w:t>3</w:t>
                  </w:r>
                </w:p>
              </w:tc>
              <w:tc>
                <w:tcPr>
                  <w:tcW w:w="25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46A8E" w:rsidRPr="00531BDC" w:rsidRDefault="00C46A8E" w:rsidP="00C46A8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 xml:space="preserve">Ability to design a complex system, process, device or product under realistic constraints and conditions, in such a way as to meet the desired result; ability to apply modern design methods for this purpose. 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46A8E" w:rsidRPr="009D7E45" w:rsidRDefault="00C46A8E" w:rsidP="00C46A8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46A8E" w:rsidRPr="009D7E45" w:rsidRDefault="00C46A8E" w:rsidP="00C46A8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46A8E" w:rsidRPr="009D7E45" w:rsidRDefault="00C46A8E" w:rsidP="00C46A8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46A8E" w:rsidRPr="009D7E45" w:rsidRDefault="00C46A8E" w:rsidP="00C46A8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46A8E" w:rsidRPr="009D7E45" w:rsidRDefault="00C46A8E" w:rsidP="00C46A8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C46A8E" w:rsidRPr="009D7E45" w:rsidTr="00C46A8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46A8E" w:rsidRPr="00531BDC" w:rsidRDefault="00C46A8E" w:rsidP="00C46A8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5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46A8E" w:rsidRPr="00531BDC" w:rsidRDefault="00C46A8E" w:rsidP="00C46A8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Ability to devise, select, and use modern techniques and tools needed for engineering practice; ability to employ information technologies effectively.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46A8E" w:rsidRPr="009D7E45" w:rsidRDefault="00C46A8E" w:rsidP="00C46A8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46A8E" w:rsidRPr="009D7E45" w:rsidRDefault="00C46A8E" w:rsidP="00C46A8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46A8E" w:rsidRPr="009D7E45" w:rsidRDefault="00C46A8E" w:rsidP="00C46A8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46A8E" w:rsidRPr="009D7E45" w:rsidRDefault="00C46A8E" w:rsidP="00C46A8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46A8E" w:rsidRPr="009D7E45" w:rsidRDefault="00C46A8E" w:rsidP="00C46A8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C46A8E" w:rsidRPr="009D7E45" w:rsidTr="00C46A8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46A8E" w:rsidRPr="00531BDC" w:rsidRDefault="00C46A8E" w:rsidP="00C46A8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25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46A8E" w:rsidRPr="00531BDC" w:rsidRDefault="00C46A8E" w:rsidP="00C46A8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Ability to design and conduct experiments, gather data, analyze and interpret results for investigating engineering problems.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46A8E" w:rsidRPr="009D7E45" w:rsidRDefault="00C46A8E" w:rsidP="00C46A8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46A8E" w:rsidRPr="009D7E45" w:rsidRDefault="00C46A8E" w:rsidP="00C46A8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46A8E" w:rsidRPr="009D7E45" w:rsidRDefault="00C46A8E" w:rsidP="00C46A8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46A8E" w:rsidRPr="009D7E45" w:rsidRDefault="00C46A8E" w:rsidP="00C46A8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46A8E" w:rsidRPr="009D7E45" w:rsidRDefault="00C46A8E" w:rsidP="00C46A8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C46A8E" w:rsidRPr="009D7E45" w:rsidTr="00C46A8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46A8E" w:rsidRPr="00531BDC" w:rsidRDefault="00C46A8E" w:rsidP="00C46A8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25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46A8E" w:rsidRPr="00531BDC" w:rsidRDefault="00C46A8E" w:rsidP="00C46A8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Ability to work efficiently in intra-disciplinary teams.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46A8E" w:rsidRPr="009D7E45" w:rsidRDefault="00C46A8E" w:rsidP="00C46A8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46A8E" w:rsidRPr="009D7E45" w:rsidRDefault="00C46A8E" w:rsidP="00C46A8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46A8E" w:rsidRPr="009D7E45" w:rsidRDefault="00C46A8E" w:rsidP="00C46A8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46A8E" w:rsidRPr="009D7E45" w:rsidRDefault="00C46A8E" w:rsidP="00C46A8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46A8E" w:rsidRPr="009D7E45" w:rsidRDefault="00C46A8E" w:rsidP="00C46A8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C46A8E" w:rsidRPr="009D7E45" w:rsidTr="00C46A8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46A8E" w:rsidRPr="00531BDC" w:rsidRDefault="00C46A8E" w:rsidP="00C46A8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25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46A8E" w:rsidRPr="00531BDC" w:rsidRDefault="00C46A8E" w:rsidP="00C46A8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 xml:space="preserve">Ability to work efficiently in multi-disciplinary teams; 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46A8E" w:rsidRPr="009D7E45" w:rsidRDefault="00C46A8E" w:rsidP="00C46A8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46A8E" w:rsidRPr="009D7E45" w:rsidRDefault="00C46A8E" w:rsidP="00C46A8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46A8E" w:rsidRPr="009D7E45" w:rsidRDefault="00C46A8E" w:rsidP="00C46A8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46A8E" w:rsidRPr="009D7E45" w:rsidRDefault="00C46A8E" w:rsidP="00C46A8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46A8E" w:rsidRPr="009D7E45" w:rsidRDefault="00C46A8E" w:rsidP="00C46A8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C46A8E" w:rsidRPr="009D7E45" w:rsidTr="00C46A8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46A8E" w:rsidRPr="00531BDC" w:rsidRDefault="00C46A8E" w:rsidP="00C46A8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25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46A8E" w:rsidRPr="00531BDC" w:rsidRDefault="00C46A8E" w:rsidP="00C46A8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Ability to work individually.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46A8E" w:rsidRPr="009D7E45" w:rsidRDefault="00C46A8E" w:rsidP="00C46A8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46A8E" w:rsidRPr="009D7E45" w:rsidRDefault="00C46A8E" w:rsidP="00C46A8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46A8E" w:rsidRPr="009D7E45" w:rsidRDefault="00C46A8E" w:rsidP="00C46A8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46A8E" w:rsidRPr="009D7E45" w:rsidRDefault="00C46A8E" w:rsidP="00C46A8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46A8E" w:rsidRPr="009D7E45" w:rsidRDefault="00C46A8E" w:rsidP="00C46A8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C46A8E" w:rsidRPr="009D7E45" w:rsidTr="00C46A8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46A8E" w:rsidRPr="00531BDC" w:rsidRDefault="00C46A8E" w:rsidP="00C46A8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25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46A8E" w:rsidRPr="00531BDC" w:rsidRDefault="00C46A8E" w:rsidP="00C46A8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 xml:space="preserve">Ability to communicate effectively in Turkish/English, both orally and in writing; Ability to write effective reports and comprehend written reports, make effective presentations, 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46A8E" w:rsidRPr="009D7E45" w:rsidRDefault="00C46A8E" w:rsidP="00C46A8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46A8E" w:rsidRPr="009D7E45" w:rsidRDefault="00C46A8E" w:rsidP="00C46A8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46A8E" w:rsidRPr="009D7E45" w:rsidRDefault="00C46A8E" w:rsidP="00C46A8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46A8E" w:rsidRPr="009D7E45" w:rsidRDefault="00C46A8E" w:rsidP="00C46A8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46A8E" w:rsidRPr="009D7E45" w:rsidRDefault="00C46A8E" w:rsidP="00C46A8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C46A8E" w:rsidRPr="009D7E45" w:rsidTr="00C46A8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46A8E" w:rsidRPr="00531BDC" w:rsidRDefault="00C46A8E" w:rsidP="00C46A8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25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46A8E" w:rsidRPr="00531BDC" w:rsidRDefault="00C46A8E" w:rsidP="00C46A8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prepare design and production reports, give and receive clear and intelligible instructions.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46A8E" w:rsidRPr="009D7E45" w:rsidRDefault="00C46A8E" w:rsidP="00C46A8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46A8E" w:rsidRPr="009D7E45" w:rsidRDefault="00C46A8E" w:rsidP="00C46A8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46A8E" w:rsidRPr="009D7E45" w:rsidRDefault="00C46A8E" w:rsidP="00C46A8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46A8E" w:rsidRPr="009D7E45" w:rsidRDefault="00C46A8E" w:rsidP="00C46A8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46A8E" w:rsidRPr="009D7E45" w:rsidRDefault="00C46A8E" w:rsidP="00C46A8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C46A8E" w:rsidRPr="009D7E45" w:rsidTr="00C46A8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46A8E" w:rsidRPr="00531BDC" w:rsidRDefault="00C46A8E" w:rsidP="00C46A8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25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46A8E" w:rsidRPr="00531BDC" w:rsidRDefault="00C46A8E" w:rsidP="00C46A8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Recognition of the need for lifelong learning; ability to access information, to follow developments in science and technology, and to continue to educate him/herself.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46A8E" w:rsidRPr="009D7E45" w:rsidRDefault="00C46A8E" w:rsidP="00C46A8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46A8E" w:rsidRPr="009D7E45" w:rsidRDefault="00C46A8E" w:rsidP="00C46A8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46A8E" w:rsidRPr="009D7E45" w:rsidRDefault="00C46A8E" w:rsidP="00C46A8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46A8E" w:rsidRPr="009D7E45" w:rsidRDefault="00C46A8E" w:rsidP="00C46A8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46A8E" w:rsidRPr="009D7E45" w:rsidRDefault="00C46A8E" w:rsidP="00C46A8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C46A8E" w:rsidRPr="009D7E45" w:rsidTr="00C46A8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46A8E" w:rsidRPr="00531BDC" w:rsidRDefault="00C46A8E" w:rsidP="00C46A8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25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46A8E" w:rsidRPr="00531BDC" w:rsidRDefault="00C46A8E" w:rsidP="00C46A8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Awareness of professional and ethical responsibility.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46A8E" w:rsidRPr="009D7E45" w:rsidRDefault="00C46A8E" w:rsidP="00C46A8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46A8E" w:rsidRPr="009D7E45" w:rsidRDefault="00C46A8E" w:rsidP="00C46A8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46A8E" w:rsidRPr="009D7E45" w:rsidRDefault="00C46A8E" w:rsidP="00C46A8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46A8E" w:rsidRPr="009D7E45" w:rsidRDefault="00C46A8E" w:rsidP="00C46A8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46A8E" w:rsidRPr="009D7E45" w:rsidRDefault="00C46A8E" w:rsidP="00C46A8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C46A8E" w:rsidRPr="009D7E45" w:rsidTr="00C46A8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46A8E" w:rsidRPr="00531BDC" w:rsidRDefault="00C46A8E" w:rsidP="00C46A8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25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46A8E" w:rsidRPr="00531BDC" w:rsidRDefault="00C46A8E" w:rsidP="00C46A8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Information about business life practices such as project management, risk management, and change management.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46A8E" w:rsidRPr="009D7E45" w:rsidRDefault="00C46A8E" w:rsidP="00C46A8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46A8E" w:rsidRPr="009D7E45" w:rsidRDefault="00C46A8E" w:rsidP="00C46A8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46A8E" w:rsidRPr="009D7E45" w:rsidRDefault="00C46A8E" w:rsidP="00C46A8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46A8E" w:rsidRPr="009D7E45" w:rsidRDefault="00C46A8E" w:rsidP="00C46A8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46A8E" w:rsidRPr="009D7E45" w:rsidRDefault="00C46A8E" w:rsidP="00C46A8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C46A8E" w:rsidRPr="009D7E45" w:rsidTr="00C46A8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46A8E" w:rsidRPr="00531BDC" w:rsidRDefault="00C46A8E" w:rsidP="00C46A8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25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46A8E" w:rsidRPr="00531BDC" w:rsidRDefault="00C46A8E" w:rsidP="00C46A8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Information about awareness of entrepreneurship, innovation, and sustainable development.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46A8E" w:rsidRPr="009D7E45" w:rsidRDefault="00C46A8E" w:rsidP="00C46A8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46A8E" w:rsidRPr="009D7E45" w:rsidRDefault="00C46A8E" w:rsidP="00C46A8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46A8E" w:rsidRPr="009D7E45" w:rsidRDefault="00C46A8E" w:rsidP="00C46A8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46A8E" w:rsidRPr="009D7E45" w:rsidRDefault="00C46A8E" w:rsidP="00C46A8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46A8E" w:rsidRPr="009D7E45" w:rsidRDefault="00C46A8E" w:rsidP="00C46A8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C46A8E" w:rsidRPr="009D7E45" w:rsidTr="00C46A8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46A8E" w:rsidRPr="00531BDC" w:rsidRDefault="00C46A8E" w:rsidP="00C46A8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25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46A8E" w:rsidRPr="00531BDC" w:rsidRDefault="00C46A8E" w:rsidP="00C46A8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Knowledge about contemporary issues and the global and societal effects of engineering practices on health, environment, and safety.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46A8E" w:rsidRPr="009D7E45" w:rsidRDefault="00C46A8E" w:rsidP="00C46A8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46A8E" w:rsidRDefault="00C46A8E" w:rsidP="00C46A8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46A8E" w:rsidRPr="009D7E45" w:rsidRDefault="00C46A8E" w:rsidP="00C46A8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46A8E" w:rsidRPr="009D7E45" w:rsidRDefault="00C46A8E" w:rsidP="00C46A8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46A8E" w:rsidRPr="009D7E45" w:rsidRDefault="00C46A8E" w:rsidP="00C46A8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C46A8E" w:rsidRPr="009D7E45" w:rsidTr="00C46A8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46A8E" w:rsidRPr="00531BDC" w:rsidRDefault="00C46A8E" w:rsidP="00C46A8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25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46A8E" w:rsidRPr="00531BDC" w:rsidRDefault="00C46A8E" w:rsidP="00C46A8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Knowledge about awareness of the legal consequences of engineering solutions.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46A8E" w:rsidRPr="009D7E45" w:rsidRDefault="00C46A8E" w:rsidP="00C46A8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46A8E" w:rsidRDefault="00C46A8E" w:rsidP="00C46A8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46A8E" w:rsidRPr="009D7E45" w:rsidRDefault="00C46A8E" w:rsidP="00C46A8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46A8E" w:rsidRPr="009D7E45" w:rsidRDefault="00C46A8E" w:rsidP="00C46A8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46A8E" w:rsidRPr="009D7E45" w:rsidRDefault="00C46A8E" w:rsidP="00C46A8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C46A8E" w:rsidRPr="009D7E45" w:rsidTr="00C46A8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46A8E" w:rsidRPr="00531BDC" w:rsidRDefault="00C46A8E" w:rsidP="00C46A8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17</w:t>
                  </w:r>
                </w:p>
              </w:tc>
              <w:tc>
                <w:tcPr>
                  <w:tcW w:w="25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46A8E" w:rsidRPr="00531BDC" w:rsidRDefault="00C46A8E" w:rsidP="00C46A8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Knowledge on standards used in engineering practice.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46A8E" w:rsidRPr="009D7E45" w:rsidRDefault="00C46A8E" w:rsidP="00C46A8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46A8E" w:rsidRDefault="00C46A8E" w:rsidP="00C46A8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46A8E" w:rsidRPr="009D7E45" w:rsidRDefault="00C46A8E" w:rsidP="00C46A8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46A8E" w:rsidRPr="009D7E45" w:rsidRDefault="00C46A8E" w:rsidP="00C46A8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46A8E" w:rsidRPr="009D7E45" w:rsidRDefault="00C46A8E" w:rsidP="00C46A8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</w:p>
        </w:tc>
      </w:tr>
      <w:tr w:rsidR="00800488" w:rsidRPr="005A5FAC" w:rsidTr="008278AC">
        <w:trPr>
          <w:trHeight w:val="1209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800488" w:rsidRPr="009D7E45" w:rsidRDefault="008634BA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>Name of Lecturer(s) and Contact Iınformation</w:t>
            </w:r>
          </w:p>
        </w:tc>
        <w:tc>
          <w:tcPr>
            <w:tcW w:w="5711" w:type="dxa"/>
            <w:shd w:val="clear" w:color="auto" w:fill="auto"/>
            <w:vAlign w:val="center"/>
            <w:hideMark/>
          </w:tcPr>
          <w:p w:rsidR="00800488" w:rsidRPr="00100C75" w:rsidRDefault="00EB2955" w:rsidP="00100C75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Assoc. Prof.</w:t>
            </w:r>
            <w:r w:rsidR="00100C75">
              <w:rPr>
                <w:color w:val="000000"/>
                <w:sz w:val="20"/>
                <w:szCs w:val="20"/>
              </w:rPr>
              <w:t xml:space="preserve"> Dr. S. Ferda MUTLU,   sfmutlu@gmail.com</w:t>
            </w:r>
          </w:p>
          <w:p w:rsidR="00800488" w:rsidRPr="00100C75" w:rsidRDefault="00800488" w:rsidP="00100C75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800488" w:rsidRDefault="00800488" w:rsidP="00800488">
      <w:pPr>
        <w:rPr>
          <w:i/>
        </w:rPr>
      </w:pPr>
      <w:bookmarkStart w:id="0" w:name="_GoBack"/>
      <w:bookmarkEnd w:id="0"/>
    </w:p>
    <w:sectPr w:rsidR="00800488" w:rsidSect="002073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0828CC"/>
    <w:multiLevelType w:val="hybridMultilevel"/>
    <w:tmpl w:val="297618C0"/>
    <w:lvl w:ilvl="0" w:tplc="041F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467494"/>
    <w:multiLevelType w:val="singleLevel"/>
    <w:tmpl w:val="F4F04F26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</w:abstractNum>
  <w:abstractNum w:abstractNumId="3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00488"/>
    <w:rsid w:val="00022989"/>
    <w:rsid w:val="000672B5"/>
    <w:rsid w:val="000A0AF8"/>
    <w:rsid w:val="000A7D52"/>
    <w:rsid w:val="00100C75"/>
    <w:rsid w:val="001546F9"/>
    <w:rsid w:val="001F6029"/>
    <w:rsid w:val="0020739F"/>
    <w:rsid w:val="002659B8"/>
    <w:rsid w:val="002B6979"/>
    <w:rsid w:val="002F11CB"/>
    <w:rsid w:val="002F7148"/>
    <w:rsid w:val="003879AA"/>
    <w:rsid w:val="003A3FCD"/>
    <w:rsid w:val="003E060C"/>
    <w:rsid w:val="004116B0"/>
    <w:rsid w:val="00446FF9"/>
    <w:rsid w:val="00453829"/>
    <w:rsid w:val="00461079"/>
    <w:rsid w:val="0048188A"/>
    <w:rsid w:val="004858F0"/>
    <w:rsid w:val="004A4CFB"/>
    <w:rsid w:val="004D42FB"/>
    <w:rsid w:val="004E0082"/>
    <w:rsid w:val="004F51B1"/>
    <w:rsid w:val="0059264A"/>
    <w:rsid w:val="005B3455"/>
    <w:rsid w:val="005B5AE4"/>
    <w:rsid w:val="005C70D5"/>
    <w:rsid w:val="00607102"/>
    <w:rsid w:val="006419DE"/>
    <w:rsid w:val="006528DC"/>
    <w:rsid w:val="00686D7F"/>
    <w:rsid w:val="0068785E"/>
    <w:rsid w:val="006D020C"/>
    <w:rsid w:val="00701701"/>
    <w:rsid w:val="007032D9"/>
    <w:rsid w:val="007450EE"/>
    <w:rsid w:val="007C0B2E"/>
    <w:rsid w:val="00800488"/>
    <w:rsid w:val="008009B4"/>
    <w:rsid w:val="008278AC"/>
    <w:rsid w:val="008350CC"/>
    <w:rsid w:val="00843899"/>
    <w:rsid w:val="00843C52"/>
    <w:rsid w:val="00857EE4"/>
    <w:rsid w:val="008634BA"/>
    <w:rsid w:val="0087005C"/>
    <w:rsid w:val="00874876"/>
    <w:rsid w:val="00895159"/>
    <w:rsid w:val="008A4003"/>
    <w:rsid w:val="008E63A9"/>
    <w:rsid w:val="009009EE"/>
    <w:rsid w:val="009F18C2"/>
    <w:rsid w:val="00A305AE"/>
    <w:rsid w:val="00A36E71"/>
    <w:rsid w:val="00A52733"/>
    <w:rsid w:val="00AA479D"/>
    <w:rsid w:val="00AF2CAB"/>
    <w:rsid w:val="00B82E17"/>
    <w:rsid w:val="00BA24CD"/>
    <w:rsid w:val="00BC1110"/>
    <w:rsid w:val="00BD126D"/>
    <w:rsid w:val="00BE0B7B"/>
    <w:rsid w:val="00C14A8B"/>
    <w:rsid w:val="00C46A8E"/>
    <w:rsid w:val="00C53E40"/>
    <w:rsid w:val="00C72E0A"/>
    <w:rsid w:val="00CA1CCA"/>
    <w:rsid w:val="00CE15AF"/>
    <w:rsid w:val="00D07E8A"/>
    <w:rsid w:val="00D32EE1"/>
    <w:rsid w:val="00D41921"/>
    <w:rsid w:val="00D86FA3"/>
    <w:rsid w:val="00DB3E2B"/>
    <w:rsid w:val="00DF7BBD"/>
    <w:rsid w:val="00E76572"/>
    <w:rsid w:val="00EA414F"/>
    <w:rsid w:val="00EB2955"/>
    <w:rsid w:val="00ED1D19"/>
    <w:rsid w:val="00ED7139"/>
    <w:rsid w:val="00EF39EC"/>
    <w:rsid w:val="00F27DEA"/>
    <w:rsid w:val="00F47F77"/>
    <w:rsid w:val="00F9516C"/>
    <w:rsid w:val="00FB1A38"/>
    <w:rsid w:val="00FC5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  <w:style w:type="paragraph" w:styleId="GvdeMetni">
    <w:name w:val="Body Text"/>
    <w:basedOn w:val="Normal"/>
    <w:link w:val="GvdeMetniChar"/>
    <w:rsid w:val="004E0082"/>
    <w:pPr>
      <w:jc w:val="both"/>
    </w:pPr>
    <w:rPr>
      <w:rFonts w:ascii="Comic Sans MS" w:hAnsi="Comic Sans MS"/>
      <w:sz w:val="20"/>
      <w:szCs w:val="22"/>
      <w:lang w:val="en-US"/>
    </w:rPr>
  </w:style>
  <w:style w:type="character" w:customStyle="1" w:styleId="GvdeMetniChar">
    <w:name w:val="Gövde Metni Char"/>
    <w:basedOn w:val="VarsaylanParagrafYazTipi"/>
    <w:link w:val="GvdeMetni"/>
    <w:rsid w:val="004E0082"/>
    <w:rPr>
      <w:rFonts w:ascii="Comic Sans MS" w:eastAsia="Times New Roman" w:hAnsi="Comic Sans MS" w:cs="Times New Roman"/>
      <w:sz w:val="20"/>
      <w:lang w:val="en-US"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3</Pages>
  <Words>791</Words>
  <Characters>4509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ronaldinho424</cp:lastModifiedBy>
  <cp:revision>26</cp:revision>
  <dcterms:created xsi:type="dcterms:W3CDTF">2018-06-25T11:15:00Z</dcterms:created>
  <dcterms:modified xsi:type="dcterms:W3CDTF">2018-08-14T11:46:00Z</dcterms:modified>
</cp:coreProperties>
</file>